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7B6" w:rsidRDefault="00605AD4" w:rsidP="00605A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267200" cy="868680"/>
                <wp:effectExtent l="0" t="0" r="1905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8686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B13" w:rsidRPr="000F593F" w:rsidRDefault="00BE4B13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F593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Agenda</w:t>
                            </w:r>
                          </w:p>
                          <w:p w:rsidR="00BE4B13" w:rsidRPr="000F593F" w:rsidRDefault="00BE4B13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F593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Standing Committee: Planning (P)</w:t>
                            </w:r>
                          </w:p>
                          <w:p w:rsidR="00BE4B13" w:rsidRPr="00605AD4" w:rsidRDefault="00BE4B13" w:rsidP="00605A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36pt;height:68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ordPwIAALUEAAAOAAAAZHJzL2Uyb0RvYy54bWysVNuO0zAQfUfiHyy/06Sl7C5R09XSBYS0&#10;XMQuH+A6dmOt4zG226R8PWM7DQWkfUCokmXHc47PzJnp6nroNDkI5xWYms5nJSXCcGiU2dX028O7&#10;F1eU+MBMwzQYUdOj8PR6/fzZqreVWEALuhGOIInxVW9r2oZgq6LwvBUd8zOwwuClBNexgEe3KxrH&#10;emTvdLEoy4uiB9dYB1x4j19v8yVdJ34pBQ+fpfQiEF1T1BbS6tK6jWuxXrFq55htFR9lsH9Q0TFl&#10;8NGJ6pYFRvZO/UXVKe7AgwwzDl0BUiouUg6Yzbz8I5v7llmRcsHieDuVyf8/Wv7p8MUR1dT0ZXlJ&#10;iWEdmvQghkDewEAWsT699RWG3VsMDAN+Rp9Trt7eAX/0xMCmZWYnbpyDvhWsQX3ziCzOoJnHR5Jt&#10;/xEafIbtAySiQbouFg/LQZAdfTpO3kQpHD8uFxeXaDglHO+uLvCXzCtYdUJb58N7AR2Jm5o69D6x&#10;s8OdD1ENq04h8TFt4hrlvjVNaoPAlM57DI3XSX+UPIoPRy0y9KuQWDSUtciViO0qNtqRA8NGax5z&#10;+pEFIyNEKq0n0Fi+30E6nEBjbISJ1MITsHz6tSk6vQgmTMBOGXBPg2WOP2Wdc40GhmE7jG2wheaI&#10;BjrIc4Rzj5sW3A9Kepyhmvrve+YEJfqDwSZ4PV8u49Clw/IV+keJO7/Znt8ww5GqpoGSvN2ENKgx&#10;GQM32CxSJR+jqKxkFIuzkewd5zgO3/k5Rf36t1n/BAAA//8DAFBLAwQUAAYACAAAACEAS6T4ftwA&#10;AAAFAQAADwAAAGRycy9kb3ducmV2LnhtbEyPQUvDQBCF74L/YRnBi7Qbq6QlZlNKoQehIq0iHifZ&#10;NRvcnQ3ZbRv76x296GXg8R5vvlcuR+/E0QyxC6TgdpqBMNQE3VGr4PVlM1mAiAlJowtkFHyZCMvq&#10;8qLEQocT7cxxn1rBJRQLVGBT6gspY2ONxzgNvSH2PsLgMbEcWqkHPHG5d3KWZbn02BF/sNibtTXN&#10;5/7gFeCzrbt4fnLn9TutNo/3W3y72Sp1fTWuHkAkM6a/MPzgMzpUzFSHA+konAIekn4ve/l8xrLm&#10;0F2+AFmV8j999Q0AAP//AwBQSwECLQAUAAYACAAAACEAtoM4kv4AAADhAQAAEwAAAAAAAAAAAAAA&#10;AAAAAAAAW0NvbnRlbnRfVHlwZXNdLnhtbFBLAQItABQABgAIAAAAIQA4/SH/1gAAAJQBAAALAAAA&#10;AAAAAAAAAAAAAC8BAABfcmVscy8ucmVsc1BLAQItABQABgAIAAAAIQC0BordPwIAALUEAAAOAAAA&#10;AAAAAAAAAAAAAC4CAABkcnMvZTJvRG9jLnhtbFBLAQItABQABgAIAAAAIQBLpPh+3AAAAAUBAAAP&#10;AAAAAAAAAAAAAAAAAJkEAABkcnMvZG93bnJldi54bWxQSwUGAAAAAAQABADzAAAAogUAAAAA&#10;" fillcolor="white [3201]" strokecolor="black [3200]" strokeweight="2pt">
                <v:textbox>
                  <w:txbxContent>
                    <w:p w:rsidR="00BE4B13" w:rsidRPr="000F593F" w:rsidRDefault="00BE4B13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F593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Agenda</w:t>
                      </w:r>
                    </w:p>
                    <w:p w:rsidR="00BE4B13" w:rsidRPr="000F593F" w:rsidRDefault="00BE4B13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F593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Standing Committee: Planning (P)</w:t>
                      </w:r>
                    </w:p>
                    <w:p w:rsidR="00BE4B13" w:rsidRPr="00605AD4" w:rsidRDefault="00BE4B13" w:rsidP="00605A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666044" cy="76221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CHINGTON CRE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35" cy="7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AD4" w:rsidRPr="000F593F" w:rsidRDefault="00605AD4" w:rsidP="00605AD4">
      <w:pPr>
        <w:rPr>
          <w:rFonts w:ascii="Arial" w:hAnsi="Arial" w:cs="Arial"/>
        </w:rPr>
      </w:pPr>
      <w:r w:rsidRPr="000F593F">
        <w:rPr>
          <w:rFonts w:ascii="Arial" w:hAnsi="Arial" w:cs="Arial"/>
        </w:rPr>
        <w:t xml:space="preserve">Date: </w:t>
      </w:r>
      <w:r w:rsidR="00D17D76">
        <w:rPr>
          <w:rFonts w:ascii="Arial" w:hAnsi="Arial" w:cs="Arial"/>
        </w:rPr>
        <w:t>22</w:t>
      </w:r>
      <w:r w:rsidR="00D17D76" w:rsidRPr="00D17D76">
        <w:rPr>
          <w:rFonts w:ascii="Arial" w:hAnsi="Arial" w:cs="Arial"/>
          <w:vertAlign w:val="superscript"/>
        </w:rPr>
        <w:t>nd</w:t>
      </w:r>
      <w:r w:rsidR="00D17D76">
        <w:rPr>
          <w:rFonts w:ascii="Arial" w:hAnsi="Arial" w:cs="Arial"/>
        </w:rPr>
        <w:t xml:space="preserve"> </w:t>
      </w:r>
      <w:r w:rsidR="00C2617D">
        <w:rPr>
          <w:rFonts w:ascii="Arial" w:hAnsi="Arial" w:cs="Arial"/>
        </w:rPr>
        <w:t>February</w:t>
      </w:r>
      <w:r w:rsidR="00571390">
        <w:rPr>
          <w:rFonts w:ascii="Arial" w:hAnsi="Arial" w:cs="Arial"/>
        </w:rPr>
        <w:t xml:space="preserve"> 2018</w:t>
      </w:r>
    </w:p>
    <w:p w:rsidR="00605AD4" w:rsidRPr="000F593F" w:rsidRDefault="00605AD4" w:rsidP="00605AD4">
      <w:pPr>
        <w:rPr>
          <w:rFonts w:ascii="Arial" w:hAnsi="Arial" w:cs="Arial"/>
        </w:rPr>
      </w:pPr>
      <w:r w:rsidRPr="000F593F">
        <w:rPr>
          <w:rFonts w:ascii="Arial" w:hAnsi="Arial" w:cs="Arial"/>
        </w:rPr>
        <w:t>Venue: BPC, Off</w:t>
      </w:r>
      <w:r w:rsidR="006D357D" w:rsidRPr="000F593F">
        <w:rPr>
          <w:rFonts w:ascii="Arial" w:hAnsi="Arial" w:cs="Arial"/>
        </w:rPr>
        <w:t>ices, 2 Albion Road Birchington-O</w:t>
      </w:r>
      <w:r w:rsidRPr="000F593F">
        <w:rPr>
          <w:rFonts w:ascii="Arial" w:hAnsi="Arial" w:cs="Arial"/>
        </w:rPr>
        <w:t>n-Sea.  Start:</w:t>
      </w:r>
      <w:r w:rsidR="00EA3D11" w:rsidRPr="000F593F">
        <w:rPr>
          <w:rFonts w:ascii="Arial" w:hAnsi="Arial" w:cs="Arial"/>
        </w:rPr>
        <w:t xml:space="preserve"> </w:t>
      </w:r>
      <w:r w:rsidR="00046759" w:rsidRPr="000F593F">
        <w:rPr>
          <w:rFonts w:ascii="Arial" w:hAnsi="Arial" w:cs="Arial"/>
        </w:rPr>
        <w:t>1</w:t>
      </w:r>
      <w:r w:rsidR="00D70FFB">
        <w:rPr>
          <w:rFonts w:ascii="Arial" w:hAnsi="Arial" w:cs="Arial"/>
        </w:rPr>
        <w:t>0</w:t>
      </w:r>
      <w:r w:rsidR="00EA3D11" w:rsidRPr="000F593F">
        <w:rPr>
          <w:rFonts w:ascii="Arial" w:hAnsi="Arial" w:cs="Arial"/>
        </w:rPr>
        <w:t>:</w:t>
      </w:r>
      <w:r w:rsidR="00D70FFB">
        <w:rPr>
          <w:rFonts w:ascii="Arial" w:hAnsi="Arial" w:cs="Arial"/>
        </w:rPr>
        <w:t>0</w:t>
      </w:r>
      <w:r w:rsidR="00046759" w:rsidRPr="000F593F">
        <w:rPr>
          <w:rFonts w:ascii="Arial" w:hAnsi="Arial" w:cs="Arial"/>
        </w:rPr>
        <w:t>0</w:t>
      </w:r>
      <w:r w:rsidRPr="000F593F">
        <w:rPr>
          <w:rFonts w:ascii="Arial" w:hAnsi="Arial" w:cs="Arial"/>
        </w:rPr>
        <w:t xml:space="preserve"> </w:t>
      </w:r>
      <w:r w:rsidR="006D357D" w:rsidRPr="000F593F">
        <w:rPr>
          <w:rFonts w:ascii="Arial" w:hAnsi="Arial" w:cs="Arial"/>
        </w:rPr>
        <w:t>hrs</w:t>
      </w:r>
      <w:r w:rsidRPr="000F593F">
        <w:rPr>
          <w:rFonts w:ascii="Arial" w:hAnsi="Arial" w:cs="Arial"/>
        </w:rPr>
        <w:t>.</w:t>
      </w:r>
    </w:p>
    <w:p w:rsidR="006D357D" w:rsidRPr="000F593F" w:rsidRDefault="006D357D" w:rsidP="00BE4B1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Apologies for non-</w:t>
      </w:r>
      <w:r w:rsidR="00133A0A" w:rsidRPr="000F593F">
        <w:rPr>
          <w:rFonts w:ascii="Arial" w:hAnsi="Arial" w:cs="Arial"/>
          <w:b/>
        </w:rPr>
        <w:t>attendance.</w:t>
      </w:r>
    </w:p>
    <w:p w:rsidR="00D95056" w:rsidRPr="000F593F" w:rsidRDefault="00D95056" w:rsidP="00D95056">
      <w:pPr>
        <w:pStyle w:val="ListParagraph"/>
        <w:rPr>
          <w:rFonts w:ascii="Arial" w:hAnsi="Arial" w:cs="Arial"/>
          <w:b/>
        </w:rPr>
      </w:pPr>
    </w:p>
    <w:p w:rsidR="00D95056" w:rsidRPr="000F593F" w:rsidRDefault="00D95056" w:rsidP="00BE4B1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Declaration of Interest</w:t>
      </w:r>
      <w:r w:rsidR="00B57577" w:rsidRPr="000F593F">
        <w:rPr>
          <w:rFonts w:ascii="Arial" w:hAnsi="Arial" w:cs="Arial"/>
          <w:b/>
        </w:rPr>
        <w:t>.</w:t>
      </w:r>
    </w:p>
    <w:p w:rsidR="006D357D" w:rsidRPr="000F593F" w:rsidRDefault="006D357D" w:rsidP="006D357D">
      <w:pPr>
        <w:pStyle w:val="ListParagraph"/>
        <w:rPr>
          <w:rFonts w:ascii="Arial" w:hAnsi="Arial" w:cs="Arial"/>
        </w:rPr>
      </w:pPr>
    </w:p>
    <w:p w:rsidR="004D5F42" w:rsidRDefault="006D357D" w:rsidP="00605AD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F593F">
        <w:rPr>
          <w:rFonts w:ascii="Arial" w:hAnsi="Arial" w:cs="Arial"/>
          <w:b/>
        </w:rPr>
        <w:t>Minutes</w:t>
      </w:r>
      <w:r w:rsidRPr="000F593F">
        <w:rPr>
          <w:rFonts w:ascii="Arial" w:hAnsi="Arial" w:cs="Arial"/>
        </w:rPr>
        <w:t xml:space="preserve"> of the </w:t>
      </w:r>
      <w:r w:rsidR="00A930CB" w:rsidRPr="000F593F">
        <w:rPr>
          <w:rFonts w:ascii="Arial" w:hAnsi="Arial" w:cs="Arial"/>
        </w:rPr>
        <w:t>Planning</w:t>
      </w:r>
      <w:r w:rsidRPr="000F593F">
        <w:rPr>
          <w:rFonts w:ascii="Arial" w:hAnsi="Arial" w:cs="Arial"/>
        </w:rPr>
        <w:t xml:space="preserve"> meeting held on </w:t>
      </w:r>
      <w:r w:rsidR="00571390">
        <w:rPr>
          <w:rFonts w:ascii="Arial" w:hAnsi="Arial" w:cs="Arial"/>
        </w:rPr>
        <w:t>1</w:t>
      </w:r>
      <w:r w:rsidR="00571390" w:rsidRPr="00571390">
        <w:rPr>
          <w:rFonts w:ascii="Arial" w:hAnsi="Arial" w:cs="Arial"/>
          <w:vertAlign w:val="superscript"/>
        </w:rPr>
        <w:t>st</w:t>
      </w:r>
      <w:r w:rsidR="00571390">
        <w:rPr>
          <w:rFonts w:ascii="Arial" w:hAnsi="Arial" w:cs="Arial"/>
        </w:rPr>
        <w:t xml:space="preserve"> </w:t>
      </w:r>
      <w:r w:rsidR="00A36006">
        <w:rPr>
          <w:rFonts w:ascii="Arial" w:hAnsi="Arial" w:cs="Arial"/>
        </w:rPr>
        <w:t>February</w:t>
      </w:r>
      <w:r w:rsidRPr="000F593F">
        <w:rPr>
          <w:rFonts w:ascii="Arial" w:hAnsi="Arial" w:cs="Arial"/>
        </w:rPr>
        <w:t xml:space="preserve"> to be confirmed and to consider </w:t>
      </w:r>
      <w:r w:rsidR="004D5F42">
        <w:rPr>
          <w:rFonts w:ascii="Arial" w:hAnsi="Arial" w:cs="Arial"/>
        </w:rPr>
        <w:t>any matters arising.</w:t>
      </w:r>
    </w:p>
    <w:p w:rsidR="004D5F42" w:rsidRPr="004D5F42" w:rsidRDefault="004D5F42" w:rsidP="004D5F42">
      <w:pPr>
        <w:pStyle w:val="ListParagraph"/>
        <w:rPr>
          <w:rFonts w:ascii="Arial" w:hAnsi="Arial" w:cs="Arial"/>
        </w:rPr>
      </w:pPr>
    </w:p>
    <w:p w:rsidR="00133A0A" w:rsidRPr="000F593F" w:rsidRDefault="00B76721" w:rsidP="00605AD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Chairman’s Report</w:t>
      </w:r>
      <w:r w:rsidR="00133A0A" w:rsidRPr="000F593F">
        <w:rPr>
          <w:rFonts w:ascii="Arial" w:hAnsi="Arial" w:cs="Arial"/>
          <w:b/>
        </w:rPr>
        <w:t>:</w:t>
      </w:r>
    </w:p>
    <w:p w:rsidR="006D357D" w:rsidRDefault="006D357D" w:rsidP="006D357D">
      <w:pPr>
        <w:pStyle w:val="ListParagraph"/>
        <w:rPr>
          <w:rFonts w:ascii="Arial" w:hAnsi="Arial" w:cs="Arial"/>
        </w:rPr>
      </w:pPr>
      <w:r w:rsidRPr="000F593F">
        <w:rPr>
          <w:rFonts w:ascii="Arial" w:hAnsi="Arial" w:cs="Arial"/>
        </w:rPr>
        <w:t>To receive the report a</w:t>
      </w:r>
      <w:r w:rsidR="00FF218A" w:rsidRPr="000F593F">
        <w:rPr>
          <w:rFonts w:ascii="Arial" w:hAnsi="Arial" w:cs="Arial"/>
        </w:rPr>
        <w:t>nd consider any matters arising and decided applications.</w:t>
      </w:r>
    </w:p>
    <w:p w:rsidR="003876E6" w:rsidRDefault="003876E6" w:rsidP="006D357D">
      <w:pPr>
        <w:pStyle w:val="ListParagraph"/>
        <w:rPr>
          <w:rFonts w:ascii="Arial" w:hAnsi="Arial" w:cs="Arial"/>
        </w:rPr>
      </w:pPr>
    </w:p>
    <w:p w:rsidR="00361BF6" w:rsidRPr="000F593F" w:rsidRDefault="00361BF6" w:rsidP="006D357D">
      <w:pPr>
        <w:pStyle w:val="ListParagraph"/>
        <w:rPr>
          <w:rFonts w:ascii="Arial" w:hAnsi="Arial" w:cs="Arial"/>
        </w:rPr>
      </w:pPr>
    </w:p>
    <w:p w:rsidR="00B76721" w:rsidRDefault="0078661C" w:rsidP="00605AD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Planning Applications to be discussed</w:t>
      </w:r>
      <w:r w:rsidR="006D357D" w:rsidRPr="000F593F">
        <w:rPr>
          <w:rFonts w:ascii="Arial" w:hAnsi="Arial" w:cs="Arial"/>
          <w:b/>
        </w:rPr>
        <w:t>: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281C0B">
        <w:rPr>
          <w:rFonts w:ascii="Arial" w:hAnsi="Arial" w:cs="Arial"/>
          <w:sz w:val="20"/>
          <w:szCs w:val="20"/>
        </w:rPr>
        <w:t>To receive and comment on the following planning applications.</w:t>
      </w:r>
    </w:p>
    <w:p w:rsidR="00A36006" w:rsidRDefault="00A3600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A36006" w:rsidP="003876E6">
      <w:pPr>
        <w:pStyle w:val="ListParagraph"/>
        <w:rPr>
          <w:rFonts w:ascii="Arial" w:hAnsi="Arial" w:cs="Arial"/>
          <w:sz w:val="20"/>
          <w:szCs w:val="20"/>
        </w:rPr>
      </w:pPr>
      <w:r w:rsidRPr="008612C6">
        <w:rPr>
          <w:rFonts w:ascii="Arial" w:hAnsi="Arial" w:cs="Arial"/>
          <w:b/>
          <w:sz w:val="20"/>
          <w:szCs w:val="20"/>
        </w:rPr>
        <w:t>TPO/TH/18/0020, 56 Hunting Gate Birchington</w:t>
      </w:r>
      <w:r>
        <w:rPr>
          <w:rFonts w:ascii="Arial" w:hAnsi="Arial" w:cs="Arial"/>
          <w:sz w:val="20"/>
          <w:szCs w:val="20"/>
        </w:rPr>
        <w:t xml:space="preserve">, </w:t>
      </w:r>
      <w:r w:rsidRPr="00A36006">
        <w:rPr>
          <w:rFonts w:ascii="Arial" w:hAnsi="Arial" w:cs="Arial"/>
          <w:sz w:val="20"/>
          <w:szCs w:val="20"/>
        </w:rPr>
        <w:t>TH/TPO/4 (1983) a2 1 No sycamore Tree (T7) - Cut back to previous pruning points</w:t>
      </w:r>
      <w:r>
        <w:rPr>
          <w:rFonts w:ascii="Arial" w:hAnsi="Arial" w:cs="Arial"/>
          <w:sz w:val="20"/>
          <w:szCs w:val="20"/>
        </w:rPr>
        <w:t>.</w:t>
      </w:r>
    </w:p>
    <w:p w:rsidR="00BF4115" w:rsidRDefault="00BF4115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BF4115" w:rsidRDefault="00BF4115" w:rsidP="003876E6">
      <w:pPr>
        <w:pStyle w:val="ListParagraph"/>
        <w:rPr>
          <w:rFonts w:ascii="Arial" w:hAnsi="Arial" w:cs="Arial"/>
          <w:sz w:val="20"/>
          <w:szCs w:val="20"/>
        </w:rPr>
      </w:pPr>
      <w:r w:rsidRPr="008612C6">
        <w:rPr>
          <w:rFonts w:ascii="Arial" w:hAnsi="Arial" w:cs="Arial"/>
          <w:b/>
          <w:sz w:val="20"/>
          <w:szCs w:val="20"/>
        </w:rPr>
        <w:t>TPO/TH/18/0128, Padoma, Quex Caravan &amp; Touring Park, Birchington</w:t>
      </w:r>
      <w:r>
        <w:rPr>
          <w:rFonts w:ascii="Arial" w:hAnsi="Arial" w:cs="Arial"/>
          <w:sz w:val="20"/>
          <w:szCs w:val="20"/>
        </w:rPr>
        <w:t xml:space="preserve">, </w:t>
      </w:r>
      <w:r w:rsidRPr="00BF4115">
        <w:rPr>
          <w:rFonts w:ascii="Arial" w:hAnsi="Arial" w:cs="Arial"/>
          <w:sz w:val="20"/>
          <w:szCs w:val="20"/>
        </w:rPr>
        <w:t>M/TPO/4(1952) - 20% Crown reduction on Holm Oak tree</w:t>
      </w:r>
    </w:p>
    <w:p w:rsidR="003876E6" w:rsidRDefault="003876E6" w:rsidP="003876E6">
      <w:pPr>
        <w:pStyle w:val="ListParagraph"/>
        <w:rPr>
          <w:rFonts w:ascii="Arial" w:hAnsi="Arial" w:cs="Arial"/>
          <w:b/>
        </w:rPr>
      </w:pPr>
    </w:p>
    <w:p w:rsidR="009F6EF6" w:rsidRDefault="009F6EF6" w:rsidP="009F6EF6">
      <w:pPr>
        <w:pStyle w:val="ListParagraph"/>
        <w:rPr>
          <w:rFonts w:ascii="Arial" w:hAnsi="Arial" w:cs="Arial"/>
          <w:sz w:val="20"/>
          <w:szCs w:val="20"/>
        </w:rPr>
      </w:pPr>
      <w:r w:rsidRPr="008612C6">
        <w:rPr>
          <w:rFonts w:ascii="Arial" w:hAnsi="Arial" w:cs="Arial"/>
          <w:b/>
          <w:sz w:val="20"/>
          <w:szCs w:val="20"/>
        </w:rPr>
        <w:t>FH/TH/18/0182, 1 Sea View Avenue, Birchington</w:t>
      </w:r>
      <w:r>
        <w:rPr>
          <w:rFonts w:ascii="Arial" w:hAnsi="Arial" w:cs="Arial"/>
          <w:sz w:val="20"/>
          <w:szCs w:val="20"/>
        </w:rPr>
        <w:t>, Erection of single storey side extension, BPC79/17.</w:t>
      </w:r>
    </w:p>
    <w:p w:rsidR="009F6EF6" w:rsidRDefault="009F6EF6" w:rsidP="009F6EF6">
      <w:pPr>
        <w:pStyle w:val="ListParagraph"/>
        <w:rPr>
          <w:rFonts w:ascii="Arial" w:hAnsi="Arial" w:cs="Arial"/>
          <w:sz w:val="20"/>
          <w:szCs w:val="20"/>
        </w:rPr>
      </w:pPr>
    </w:p>
    <w:p w:rsidR="009F6EF6" w:rsidRDefault="009F6EF6" w:rsidP="009F6EF6">
      <w:pPr>
        <w:pStyle w:val="ListParagraph"/>
        <w:rPr>
          <w:rFonts w:ascii="Arial" w:hAnsi="Arial" w:cs="Arial"/>
          <w:sz w:val="20"/>
          <w:szCs w:val="20"/>
        </w:rPr>
      </w:pPr>
      <w:r w:rsidRPr="008612C6">
        <w:rPr>
          <w:rFonts w:ascii="Arial" w:hAnsi="Arial" w:cs="Arial"/>
          <w:b/>
          <w:sz w:val="20"/>
          <w:szCs w:val="20"/>
        </w:rPr>
        <w:t>F/TH/18/0176, Seafields, Cliff Road, Birchington</w:t>
      </w:r>
      <w:r>
        <w:rPr>
          <w:rFonts w:ascii="Arial" w:hAnsi="Arial" w:cs="Arial"/>
          <w:sz w:val="20"/>
          <w:szCs w:val="20"/>
        </w:rPr>
        <w:t>, Erection of 2 No semi-detached 3 storey houses with associated car parking following demolition of existing chalet bungalow, BPC80/17.</w:t>
      </w:r>
    </w:p>
    <w:p w:rsidR="004C0D04" w:rsidRDefault="004C0D04" w:rsidP="009F6EF6">
      <w:pPr>
        <w:pStyle w:val="ListParagraph"/>
        <w:rPr>
          <w:rFonts w:ascii="Arial" w:hAnsi="Arial" w:cs="Arial"/>
          <w:sz w:val="20"/>
          <w:szCs w:val="20"/>
        </w:rPr>
      </w:pPr>
    </w:p>
    <w:p w:rsidR="004C0D04" w:rsidRDefault="004C0D04" w:rsidP="004C0D04">
      <w:pPr>
        <w:pStyle w:val="ListParagraph"/>
        <w:rPr>
          <w:rFonts w:ascii="Arial" w:hAnsi="Arial" w:cs="Arial"/>
          <w:sz w:val="20"/>
          <w:szCs w:val="20"/>
        </w:rPr>
      </w:pPr>
      <w:r w:rsidRPr="008612C6">
        <w:rPr>
          <w:rFonts w:ascii="Arial" w:hAnsi="Arial" w:cs="Arial"/>
          <w:b/>
          <w:sz w:val="20"/>
          <w:szCs w:val="20"/>
        </w:rPr>
        <w:t>F/TH/17/1722, 374 Canterbury Road, Birchington</w:t>
      </w:r>
      <w:r>
        <w:rPr>
          <w:rFonts w:ascii="Arial" w:hAnsi="Arial" w:cs="Arial"/>
          <w:sz w:val="20"/>
          <w:szCs w:val="20"/>
        </w:rPr>
        <w:t xml:space="preserve">, amendment to </w:t>
      </w:r>
      <w:r w:rsidRPr="00C3202B">
        <w:rPr>
          <w:rFonts w:ascii="Arial" w:hAnsi="Arial" w:cs="Arial"/>
          <w:sz w:val="20"/>
          <w:szCs w:val="20"/>
        </w:rPr>
        <w:t>Change of use from restaurant (Use Class A3) to mixed use restaurant and hot food takeaway (Use Classes A3 and A5) together with erection of extraction and flue</w:t>
      </w:r>
      <w:r>
        <w:rPr>
          <w:rFonts w:ascii="Arial" w:hAnsi="Arial" w:cs="Arial"/>
          <w:sz w:val="20"/>
          <w:szCs w:val="20"/>
        </w:rPr>
        <w:t>, BPC81/17, previously BPC74/17.</w:t>
      </w:r>
    </w:p>
    <w:p w:rsidR="00F53186" w:rsidRDefault="00F53186" w:rsidP="00F53186">
      <w:pPr>
        <w:pStyle w:val="ListParagraph"/>
        <w:rPr>
          <w:rFonts w:ascii="Arial" w:hAnsi="Arial" w:cs="Arial"/>
          <w:sz w:val="20"/>
          <w:szCs w:val="20"/>
        </w:rPr>
      </w:pPr>
    </w:p>
    <w:p w:rsidR="00F53186" w:rsidRDefault="00F53186" w:rsidP="00F53186">
      <w:pPr>
        <w:pStyle w:val="ListParagraph"/>
        <w:rPr>
          <w:rFonts w:ascii="Arial" w:hAnsi="Arial" w:cs="Arial"/>
          <w:sz w:val="20"/>
          <w:szCs w:val="20"/>
        </w:rPr>
      </w:pPr>
      <w:r w:rsidRPr="008612C6">
        <w:rPr>
          <w:rFonts w:ascii="Arial" w:hAnsi="Arial" w:cs="Arial"/>
          <w:b/>
          <w:sz w:val="20"/>
          <w:szCs w:val="20"/>
        </w:rPr>
        <w:t>FH/TH/18/0169, 2A Queens Avenue, Birchington</w:t>
      </w:r>
      <w:r>
        <w:rPr>
          <w:rFonts w:ascii="Arial" w:hAnsi="Arial" w:cs="Arial"/>
          <w:sz w:val="20"/>
          <w:szCs w:val="20"/>
        </w:rPr>
        <w:t xml:space="preserve">, CT7 9QN, </w:t>
      </w:r>
      <w:r w:rsidRPr="006D3A0B">
        <w:rPr>
          <w:rFonts w:ascii="Arial" w:hAnsi="Arial" w:cs="Arial"/>
          <w:sz w:val="20"/>
          <w:szCs w:val="20"/>
        </w:rPr>
        <w:t>Erection of first floor level living accommodation together with demolition of existing rear extension, removal of ground level side window and relocation of door.</w:t>
      </w:r>
      <w:r>
        <w:rPr>
          <w:rFonts w:ascii="Arial" w:hAnsi="Arial" w:cs="Arial"/>
          <w:sz w:val="20"/>
          <w:szCs w:val="20"/>
        </w:rPr>
        <w:t xml:space="preserve"> BPC82/17.</w:t>
      </w:r>
    </w:p>
    <w:p w:rsidR="00F53186" w:rsidRDefault="00F53186" w:rsidP="004C0D04">
      <w:pPr>
        <w:pStyle w:val="ListParagraph"/>
        <w:rPr>
          <w:rFonts w:ascii="Arial" w:hAnsi="Arial" w:cs="Arial"/>
          <w:sz w:val="20"/>
          <w:szCs w:val="20"/>
        </w:rPr>
      </w:pPr>
    </w:p>
    <w:p w:rsidR="00B57AE4" w:rsidRDefault="00316330" w:rsidP="00B57AE4">
      <w:pPr>
        <w:ind w:firstLine="720"/>
        <w:rPr>
          <w:rFonts w:ascii="Arial" w:hAnsi="Arial" w:cs="Arial"/>
        </w:rPr>
      </w:pPr>
      <w:r w:rsidRPr="000F593F">
        <w:rPr>
          <w:rFonts w:ascii="Arial" w:hAnsi="Arial" w:cs="Arial"/>
        </w:rPr>
        <w:t xml:space="preserve">Signed </w:t>
      </w:r>
      <w:r w:rsidR="00D81815" w:rsidRPr="000F593F">
        <w:rPr>
          <w:rFonts w:ascii="Arial" w:hAnsi="Arial" w:cs="Arial"/>
        </w:rPr>
        <w:t xml:space="preserve">by the Clerk to the Council </w:t>
      </w:r>
    </w:p>
    <w:p w:rsidR="00E33260" w:rsidRDefault="00E33260" w:rsidP="00B57AE4">
      <w:pPr>
        <w:ind w:firstLine="720"/>
        <w:rPr>
          <w:rFonts w:ascii="Arial" w:hAnsi="Arial" w:cs="Arial"/>
          <w:sz w:val="24"/>
          <w:szCs w:val="24"/>
        </w:rPr>
      </w:pPr>
    </w:p>
    <w:p w:rsidR="00403217" w:rsidRDefault="00403217" w:rsidP="00B57AE4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</w:t>
      </w:r>
      <w:r w:rsidRPr="00F305BB">
        <w:rPr>
          <w:rFonts w:ascii="Arial" w:hAnsi="Arial" w:cs="Arial"/>
          <w:sz w:val="24"/>
          <w:szCs w:val="24"/>
        </w:rPr>
        <w:t>roline Vincent</w:t>
      </w:r>
    </w:p>
    <w:p w:rsidR="00234116" w:rsidRDefault="00E33260" w:rsidP="00E33260">
      <w:pPr>
        <w:ind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Dated: 19.02.18</w:t>
      </w:r>
      <w:bookmarkStart w:id="0" w:name="_GoBack"/>
      <w:bookmarkEnd w:id="0"/>
    </w:p>
    <w:sectPr w:rsidR="00234116" w:rsidSect="00B57AE4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D39C6"/>
    <w:multiLevelType w:val="multilevel"/>
    <w:tmpl w:val="EAEE3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F7F02B5"/>
    <w:multiLevelType w:val="hybridMultilevel"/>
    <w:tmpl w:val="DCE03AE6"/>
    <w:lvl w:ilvl="0" w:tplc="F95261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D4"/>
    <w:rsid w:val="0000510B"/>
    <w:rsid w:val="00013764"/>
    <w:rsid w:val="00022D23"/>
    <w:rsid w:val="00034DDA"/>
    <w:rsid w:val="00037450"/>
    <w:rsid w:val="00041856"/>
    <w:rsid w:val="00044704"/>
    <w:rsid w:val="00046759"/>
    <w:rsid w:val="00066451"/>
    <w:rsid w:val="00067FD9"/>
    <w:rsid w:val="000763CF"/>
    <w:rsid w:val="00091645"/>
    <w:rsid w:val="000A0D4C"/>
    <w:rsid w:val="000C3671"/>
    <w:rsid w:val="000E3789"/>
    <w:rsid w:val="000F593F"/>
    <w:rsid w:val="00111D56"/>
    <w:rsid w:val="001138B4"/>
    <w:rsid w:val="00124709"/>
    <w:rsid w:val="00133A0A"/>
    <w:rsid w:val="00133A32"/>
    <w:rsid w:val="00133C64"/>
    <w:rsid w:val="0013688F"/>
    <w:rsid w:val="00166F83"/>
    <w:rsid w:val="0018306D"/>
    <w:rsid w:val="00186DD5"/>
    <w:rsid w:val="00187255"/>
    <w:rsid w:val="001C5BA3"/>
    <w:rsid w:val="001E1234"/>
    <w:rsid w:val="002023C2"/>
    <w:rsid w:val="0021407C"/>
    <w:rsid w:val="00216DBC"/>
    <w:rsid w:val="00234116"/>
    <w:rsid w:val="002555D6"/>
    <w:rsid w:val="00257812"/>
    <w:rsid w:val="00270AD9"/>
    <w:rsid w:val="002728AB"/>
    <w:rsid w:val="00281C0B"/>
    <w:rsid w:val="002945A0"/>
    <w:rsid w:val="002A3052"/>
    <w:rsid w:val="002B7201"/>
    <w:rsid w:val="002C16DF"/>
    <w:rsid w:val="002E2991"/>
    <w:rsid w:val="00316330"/>
    <w:rsid w:val="00324F6D"/>
    <w:rsid w:val="00335F9A"/>
    <w:rsid w:val="00346B35"/>
    <w:rsid w:val="00357197"/>
    <w:rsid w:val="00361BF6"/>
    <w:rsid w:val="00375DEC"/>
    <w:rsid w:val="003876E6"/>
    <w:rsid w:val="00393760"/>
    <w:rsid w:val="003A359C"/>
    <w:rsid w:val="003A39C9"/>
    <w:rsid w:val="003B4AE7"/>
    <w:rsid w:val="003D206B"/>
    <w:rsid w:val="003F12A1"/>
    <w:rsid w:val="00403217"/>
    <w:rsid w:val="00403811"/>
    <w:rsid w:val="00421037"/>
    <w:rsid w:val="00433888"/>
    <w:rsid w:val="00433AE9"/>
    <w:rsid w:val="0044379A"/>
    <w:rsid w:val="00461F1B"/>
    <w:rsid w:val="0047674F"/>
    <w:rsid w:val="004853AD"/>
    <w:rsid w:val="00485CF1"/>
    <w:rsid w:val="00487D03"/>
    <w:rsid w:val="0049643F"/>
    <w:rsid w:val="004B088A"/>
    <w:rsid w:val="004C0D04"/>
    <w:rsid w:val="004D4FD4"/>
    <w:rsid w:val="004D5F42"/>
    <w:rsid w:val="004F0463"/>
    <w:rsid w:val="004F4A3F"/>
    <w:rsid w:val="004F5388"/>
    <w:rsid w:val="00512783"/>
    <w:rsid w:val="00513F69"/>
    <w:rsid w:val="0053653A"/>
    <w:rsid w:val="00537D87"/>
    <w:rsid w:val="00544E64"/>
    <w:rsid w:val="00561323"/>
    <w:rsid w:val="00571390"/>
    <w:rsid w:val="00583C16"/>
    <w:rsid w:val="005A64E1"/>
    <w:rsid w:val="005B1C63"/>
    <w:rsid w:val="005D2DE7"/>
    <w:rsid w:val="005D5673"/>
    <w:rsid w:val="005D67BC"/>
    <w:rsid w:val="005F4DBC"/>
    <w:rsid w:val="00605AD4"/>
    <w:rsid w:val="00617019"/>
    <w:rsid w:val="00617656"/>
    <w:rsid w:val="00621CC6"/>
    <w:rsid w:val="0062663F"/>
    <w:rsid w:val="00645083"/>
    <w:rsid w:val="0064588E"/>
    <w:rsid w:val="006530C2"/>
    <w:rsid w:val="00656D85"/>
    <w:rsid w:val="006647EC"/>
    <w:rsid w:val="00672E4F"/>
    <w:rsid w:val="006805CF"/>
    <w:rsid w:val="00695B55"/>
    <w:rsid w:val="00696C0A"/>
    <w:rsid w:val="006A1AF3"/>
    <w:rsid w:val="006A2167"/>
    <w:rsid w:val="006B2FC4"/>
    <w:rsid w:val="006C214F"/>
    <w:rsid w:val="006C34D6"/>
    <w:rsid w:val="006D357D"/>
    <w:rsid w:val="006D44CA"/>
    <w:rsid w:val="006D4643"/>
    <w:rsid w:val="006D4920"/>
    <w:rsid w:val="006E5002"/>
    <w:rsid w:val="006F2A63"/>
    <w:rsid w:val="006F574F"/>
    <w:rsid w:val="00702E97"/>
    <w:rsid w:val="00712826"/>
    <w:rsid w:val="0073153B"/>
    <w:rsid w:val="00737275"/>
    <w:rsid w:val="00737A0F"/>
    <w:rsid w:val="00751189"/>
    <w:rsid w:val="00760C72"/>
    <w:rsid w:val="0076431A"/>
    <w:rsid w:val="00776739"/>
    <w:rsid w:val="0078661C"/>
    <w:rsid w:val="007938AA"/>
    <w:rsid w:val="00794AF2"/>
    <w:rsid w:val="007A34B9"/>
    <w:rsid w:val="007A4102"/>
    <w:rsid w:val="007B3EBC"/>
    <w:rsid w:val="007B7EEF"/>
    <w:rsid w:val="007D0CE7"/>
    <w:rsid w:val="007E571F"/>
    <w:rsid w:val="007F494A"/>
    <w:rsid w:val="00802359"/>
    <w:rsid w:val="008241F3"/>
    <w:rsid w:val="00834012"/>
    <w:rsid w:val="00851C51"/>
    <w:rsid w:val="00851E3E"/>
    <w:rsid w:val="00855159"/>
    <w:rsid w:val="008564FA"/>
    <w:rsid w:val="008612C6"/>
    <w:rsid w:val="00861FEF"/>
    <w:rsid w:val="00862C2E"/>
    <w:rsid w:val="008644F0"/>
    <w:rsid w:val="00865CC1"/>
    <w:rsid w:val="00865D97"/>
    <w:rsid w:val="00885AED"/>
    <w:rsid w:val="0089451F"/>
    <w:rsid w:val="0089745C"/>
    <w:rsid w:val="008A1101"/>
    <w:rsid w:val="008E4BF0"/>
    <w:rsid w:val="008E7367"/>
    <w:rsid w:val="008F13A2"/>
    <w:rsid w:val="008F46EB"/>
    <w:rsid w:val="008F6895"/>
    <w:rsid w:val="00935D8B"/>
    <w:rsid w:val="009823E0"/>
    <w:rsid w:val="0098299A"/>
    <w:rsid w:val="00986B70"/>
    <w:rsid w:val="00992669"/>
    <w:rsid w:val="00995C33"/>
    <w:rsid w:val="009D1D3A"/>
    <w:rsid w:val="009D42D5"/>
    <w:rsid w:val="009F6EF6"/>
    <w:rsid w:val="00A11B56"/>
    <w:rsid w:val="00A14401"/>
    <w:rsid w:val="00A225CE"/>
    <w:rsid w:val="00A33E9F"/>
    <w:rsid w:val="00A36006"/>
    <w:rsid w:val="00A62B2D"/>
    <w:rsid w:val="00A764E0"/>
    <w:rsid w:val="00A85DC3"/>
    <w:rsid w:val="00A8743D"/>
    <w:rsid w:val="00A91BF0"/>
    <w:rsid w:val="00A930CB"/>
    <w:rsid w:val="00AA05BB"/>
    <w:rsid w:val="00AA1C67"/>
    <w:rsid w:val="00AA6DD5"/>
    <w:rsid w:val="00AB291D"/>
    <w:rsid w:val="00AC4052"/>
    <w:rsid w:val="00AC457A"/>
    <w:rsid w:val="00AD1AF8"/>
    <w:rsid w:val="00AE0E47"/>
    <w:rsid w:val="00B13E59"/>
    <w:rsid w:val="00B20261"/>
    <w:rsid w:val="00B20CB8"/>
    <w:rsid w:val="00B30077"/>
    <w:rsid w:val="00B57577"/>
    <w:rsid w:val="00B57AE4"/>
    <w:rsid w:val="00B6329A"/>
    <w:rsid w:val="00B76721"/>
    <w:rsid w:val="00B773AF"/>
    <w:rsid w:val="00B879EF"/>
    <w:rsid w:val="00BC46A3"/>
    <w:rsid w:val="00BE4B13"/>
    <w:rsid w:val="00BF4115"/>
    <w:rsid w:val="00C2617D"/>
    <w:rsid w:val="00C421DF"/>
    <w:rsid w:val="00C43849"/>
    <w:rsid w:val="00C46D51"/>
    <w:rsid w:val="00C54FB8"/>
    <w:rsid w:val="00C655E8"/>
    <w:rsid w:val="00C74014"/>
    <w:rsid w:val="00C8747F"/>
    <w:rsid w:val="00C90D76"/>
    <w:rsid w:val="00C912D5"/>
    <w:rsid w:val="00C96A6D"/>
    <w:rsid w:val="00C96BC9"/>
    <w:rsid w:val="00CA723C"/>
    <w:rsid w:val="00CC3794"/>
    <w:rsid w:val="00CD0B97"/>
    <w:rsid w:val="00CD43C0"/>
    <w:rsid w:val="00CE677B"/>
    <w:rsid w:val="00CF4F87"/>
    <w:rsid w:val="00D13203"/>
    <w:rsid w:val="00D1684E"/>
    <w:rsid w:val="00D17D76"/>
    <w:rsid w:val="00D52314"/>
    <w:rsid w:val="00D525ED"/>
    <w:rsid w:val="00D52CB9"/>
    <w:rsid w:val="00D70FFB"/>
    <w:rsid w:val="00D81815"/>
    <w:rsid w:val="00D90F2B"/>
    <w:rsid w:val="00D9389A"/>
    <w:rsid w:val="00D95056"/>
    <w:rsid w:val="00D972BB"/>
    <w:rsid w:val="00DA67B6"/>
    <w:rsid w:val="00DC4169"/>
    <w:rsid w:val="00DC6AA5"/>
    <w:rsid w:val="00DE5DE6"/>
    <w:rsid w:val="00E07391"/>
    <w:rsid w:val="00E10388"/>
    <w:rsid w:val="00E217BE"/>
    <w:rsid w:val="00E22276"/>
    <w:rsid w:val="00E31F4D"/>
    <w:rsid w:val="00E33260"/>
    <w:rsid w:val="00E3694E"/>
    <w:rsid w:val="00E52BBE"/>
    <w:rsid w:val="00E72DBA"/>
    <w:rsid w:val="00E750D3"/>
    <w:rsid w:val="00E85E6D"/>
    <w:rsid w:val="00E94FDA"/>
    <w:rsid w:val="00EA3D11"/>
    <w:rsid w:val="00EA7D2B"/>
    <w:rsid w:val="00EB0582"/>
    <w:rsid w:val="00EB50FB"/>
    <w:rsid w:val="00EC4651"/>
    <w:rsid w:val="00EC6865"/>
    <w:rsid w:val="00ED7D1C"/>
    <w:rsid w:val="00EE1808"/>
    <w:rsid w:val="00EE1A3E"/>
    <w:rsid w:val="00EE5942"/>
    <w:rsid w:val="00EF7234"/>
    <w:rsid w:val="00F040A4"/>
    <w:rsid w:val="00F13E48"/>
    <w:rsid w:val="00F305BB"/>
    <w:rsid w:val="00F3288C"/>
    <w:rsid w:val="00F343DF"/>
    <w:rsid w:val="00F53186"/>
    <w:rsid w:val="00F817FD"/>
    <w:rsid w:val="00FB79FB"/>
    <w:rsid w:val="00FD51C4"/>
    <w:rsid w:val="00FE5EA1"/>
    <w:rsid w:val="00FF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54ABC"/>
  <w15:docId w15:val="{B900375F-8B3D-40C3-AD82-A07F91E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AD4"/>
    <w:pPr>
      <w:ind w:left="720"/>
      <w:contextualSpacing/>
    </w:pPr>
  </w:style>
  <w:style w:type="paragraph" w:styleId="NoSpacing">
    <w:name w:val="No Spacing"/>
    <w:uiPriority w:val="1"/>
    <w:qFormat/>
    <w:rsid w:val="006D357D"/>
    <w:pPr>
      <w:spacing w:after="0" w:line="240" w:lineRule="auto"/>
    </w:pPr>
  </w:style>
  <w:style w:type="table" w:styleId="TableGrid">
    <w:name w:val="Table Grid"/>
    <w:basedOn w:val="TableNormal"/>
    <w:uiPriority w:val="59"/>
    <w:rsid w:val="00281C0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2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2" ma:contentTypeDescription="Create a new document." ma:contentTypeScope="" ma:versionID="599c4de245138330f0c34ef19021927b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260d1f75be92ebe690371c075e27a2fc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81B4F1-6009-4B90-A455-769DBEB14F85}"/>
</file>

<file path=customXml/itemProps2.xml><?xml version="1.0" encoding="utf-8"?>
<ds:datastoreItem xmlns:ds="http://schemas.openxmlformats.org/officeDocument/2006/customXml" ds:itemID="{1506DAA0-9E6D-4D8C-8D5F-0EC1C93B361A}"/>
</file>

<file path=customXml/itemProps3.xml><?xml version="1.0" encoding="utf-8"?>
<ds:datastoreItem xmlns:ds="http://schemas.openxmlformats.org/officeDocument/2006/customXml" ds:itemID="{D0AFFE3A-66AB-436A-8A02-D7ABEF0060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Birchington Council</cp:lastModifiedBy>
  <cp:revision>12</cp:revision>
  <cp:lastPrinted>2018-01-29T10:13:00Z</cp:lastPrinted>
  <dcterms:created xsi:type="dcterms:W3CDTF">2018-01-30T09:33:00Z</dcterms:created>
  <dcterms:modified xsi:type="dcterms:W3CDTF">2018-02-19T10:01:00Z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